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976FA" w14:textId="4805BE08" w:rsidR="007700EB" w:rsidRDefault="007700EB" w:rsidP="006301DA">
      <w:pPr>
        <w:pStyle w:val="companyname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242AD02" wp14:editId="4F0DDA7A">
            <wp:simplePos x="0" y="0"/>
            <wp:positionH relativeFrom="column">
              <wp:posOffset>-865415</wp:posOffset>
            </wp:positionH>
            <wp:positionV relativeFrom="paragraph">
              <wp:posOffset>-2102031</wp:posOffset>
            </wp:positionV>
            <wp:extent cx="5852160" cy="8046720"/>
            <wp:effectExtent l="0" t="0" r="0" b="0"/>
            <wp:wrapNone/>
            <wp:docPr id="3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1" layoutInCell="1" allowOverlap="1" wp14:anchorId="2646E7D9" wp14:editId="09394062">
            <wp:simplePos x="0" y="0"/>
            <wp:positionH relativeFrom="column">
              <wp:posOffset>-963386</wp:posOffset>
            </wp:positionH>
            <wp:positionV relativeFrom="paragraph">
              <wp:posOffset>-2194560</wp:posOffset>
            </wp:positionV>
            <wp:extent cx="6043930" cy="8232140"/>
            <wp:effectExtent l="0" t="0" r="0" b="0"/>
            <wp:wrapNone/>
            <wp:docPr id="38" name="Pictur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1B233" w14:textId="0902DFA6" w:rsidR="00E53155" w:rsidRDefault="00E53155" w:rsidP="00E53155">
      <w:pPr>
        <w:rPr>
          <w:rFonts w:ascii="Arial" w:hAnsi="Arial" w:cs="Arial"/>
          <w:sz w:val="10"/>
          <w:szCs w:val="10"/>
        </w:rPr>
      </w:pPr>
    </w:p>
    <w:p w14:paraId="34CE2B11" w14:textId="772250F4" w:rsidR="00E53155" w:rsidRDefault="003D006C" w:rsidP="00E53155">
      <w:pPr>
        <w:rPr>
          <w:rFonts w:ascii="Arial" w:hAnsi="Arial" w:cs="Arial"/>
          <w:sz w:val="20"/>
          <w:szCs w:val="20"/>
        </w:rPr>
      </w:pPr>
      <w:r w:rsidRPr="003D006C">
        <w:rPr>
          <w:rFonts w:ascii="Arial" w:hAnsi="Arial" w:cs="Arial"/>
          <w:noProof/>
        </w:rPr>
        <w:drawing>
          <wp:inline distT="0" distB="0" distL="0" distR="0" wp14:anchorId="760B64DA" wp14:editId="65E897B7">
            <wp:extent cx="3566372" cy="790575"/>
            <wp:effectExtent l="0" t="0" r="0" b="0"/>
            <wp:docPr id="912354119" name="Picture 1" descr="A picture containing text, clipart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640" cy="79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1D61" w14:textId="11BFC1CC" w:rsidR="006301DA" w:rsidRDefault="00E53155" w:rsidP="00E53155">
      <w:pPr>
        <w:pStyle w:val="Heading1"/>
        <w:ind w:left="0"/>
      </w:pPr>
      <w:r>
        <w:t xml:space="preserve">Annual Christmas Drive </w:t>
      </w:r>
    </w:p>
    <w:p w14:paraId="74817D7E" w14:textId="68824E0E" w:rsidR="009A02F3" w:rsidRPr="009A02F3" w:rsidRDefault="00E53155" w:rsidP="009A02F3">
      <w:pPr>
        <w:pStyle w:val="Heading2"/>
      </w:pPr>
      <w:r>
        <w:t>10/1/2024-12/10/2024</w:t>
      </w:r>
    </w:p>
    <w:p w14:paraId="7AF6C190" w14:textId="35BA3D29" w:rsidR="00E53155" w:rsidRDefault="00E53155" w:rsidP="00E53155">
      <w:pPr>
        <w:rPr>
          <w:rFonts w:ascii="Monotype Corsiva" w:hAnsi="Monotype Corsiva"/>
          <w:color w:val="1F497D"/>
          <w:sz w:val="28"/>
          <w:szCs w:val="28"/>
        </w:rPr>
      </w:pPr>
      <w:r>
        <w:rPr>
          <w:rFonts w:ascii="Monotype Corsiva" w:hAnsi="Monotype Corsiva"/>
          <w:color w:val="1F497D"/>
          <w:sz w:val="28"/>
          <w:szCs w:val="28"/>
        </w:rPr>
        <w:t>Good Shepherd Care Center</w:t>
      </w:r>
    </w:p>
    <w:p w14:paraId="26B82F54" w14:textId="5395362E" w:rsidR="006301DA" w:rsidRDefault="00E53155" w:rsidP="00E53155">
      <w:pPr>
        <w:pStyle w:val="PartyInformation"/>
      </w:pPr>
      <w:r>
        <w:rPr>
          <w:rFonts w:ascii="Monotype Corsiva" w:hAnsi="Monotype Corsiva"/>
          <w:color w:val="1F497D"/>
          <w:sz w:val="28"/>
          <w:szCs w:val="28"/>
        </w:rPr>
        <w:t>1101 W Clay Road, Versailles, MO 65084</w:t>
      </w:r>
    </w:p>
    <w:p w14:paraId="4182F9FD" w14:textId="617ABAF3" w:rsidR="00E53155" w:rsidRDefault="00E53155" w:rsidP="0074198E">
      <w:pPr>
        <w:pStyle w:val="PartyInformation-Italic"/>
      </w:pPr>
      <w:r>
        <w:t>Drop off to front office.</w:t>
      </w:r>
    </w:p>
    <w:p w14:paraId="10CB6822" w14:textId="0586047F" w:rsidR="003D006C" w:rsidRDefault="00E53155" w:rsidP="003D006C">
      <w:pPr>
        <w:pStyle w:val="PartyInformation-Italic"/>
        <w:numPr>
          <w:ilvl w:val="0"/>
          <w:numId w:val="11"/>
        </w:numPr>
        <w:spacing w:after="0"/>
      </w:pPr>
      <w:r>
        <w:t xml:space="preserve"> hair and body care supplies,</w:t>
      </w:r>
    </w:p>
    <w:p w14:paraId="7AB98200" w14:textId="4F112BF3" w:rsidR="003D006C" w:rsidRDefault="00E53155" w:rsidP="003D006C">
      <w:pPr>
        <w:pStyle w:val="PartyInformation-Italic"/>
        <w:numPr>
          <w:ilvl w:val="0"/>
          <w:numId w:val="11"/>
        </w:numPr>
        <w:spacing w:after="0"/>
      </w:pPr>
      <w:r>
        <w:t xml:space="preserve"> </w:t>
      </w:r>
      <w:r w:rsidR="003D006C">
        <w:t>B</w:t>
      </w:r>
      <w:r>
        <w:t>edding</w:t>
      </w:r>
    </w:p>
    <w:p w14:paraId="030E8408" w14:textId="2A7A948E" w:rsidR="003D006C" w:rsidRDefault="00E53155" w:rsidP="003D006C">
      <w:pPr>
        <w:pStyle w:val="PartyInformation-Italic"/>
        <w:numPr>
          <w:ilvl w:val="0"/>
          <w:numId w:val="11"/>
        </w:numPr>
        <w:spacing w:after="0"/>
      </w:pPr>
      <w:r>
        <w:t>socks,</w:t>
      </w:r>
    </w:p>
    <w:p w14:paraId="4A66D3F1" w14:textId="46FDA027" w:rsidR="003D006C" w:rsidRDefault="00E53155" w:rsidP="003D006C">
      <w:pPr>
        <w:pStyle w:val="PartyInformation-Italic"/>
        <w:numPr>
          <w:ilvl w:val="0"/>
          <w:numId w:val="11"/>
        </w:numPr>
        <w:spacing w:after="0"/>
      </w:pPr>
      <w:r>
        <w:t>stuffed animals</w:t>
      </w:r>
    </w:p>
    <w:p w14:paraId="0C1DFF2A" w14:textId="61FCF849" w:rsidR="00E53155" w:rsidRPr="00515261" w:rsidRDefault="003D006C" w:rsidP="00043C79">
      <w:pPr>
        <w:pStyle w:val="PartyInformation-Italic"/>
        <w:numPr>
          <w:ilvl w:val="0"/>
          <w:numId w:val="11"/>
        </w:numPr>
        <w:spacing w:after="0"/>
        <w:rPr>
          <w:color w:val="007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9F51E0B" wp14:editId="5434C6B6">
                <wp:simplePos x="0" y="0"/>
                <wp:positionH relativeFrom="page">
                  <wp:posOffset>2962275</wp:posOffset>
                </wp:positionH>
                <wp:positionV relativeFrom="paragraph">
                  <wp:posOffset>262890</wp:posOffset>
                </wp:positionV>
                <wp:extent cx="1952625" cy="11144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0F35" w14:textId="77777777" w:rsidR="003D006C" w:rsidRPr="003D006C" w:rsidRDefault="003D006C" w:rsidP="003D006C">
                            <w:pPr>
                              <w:pStyle w:val="PartyInformation"/>
                              <w:rPr>
                                <w:color w:val="001A2E"/>
                              </w:rPr>
                            </w:pPr>
                            <w:r w:rsidRPr="003D006C">
                              <w:rPr>
                                <w:color w:val="001A2E"/>
                              </w:rPr>
                              <w:t xml:space="preserve">Can arrange pick up: </w:t>
                            </w:r>
                          </w:p>
                          <w:p w14:paraId="3B4939AC" w14:textId="77777777" w:rsidR="003D006C" w:rsidRPr="003D006C" w:rsidRDefault="003D006C" w:rsidP="003D006C">
                            <w:pPr>
                              <w:pStyle w:val="PartyInformation"/>
                              <w:rPr>
                                <w:color w:val="001A2E"/>
                              </w:rPr>
                            </w:pPr>
                            <w:r w:rsidRPr="003D006C">
                              <w:rPr>
                                <w:color w:val="001A2E"/>
                              </w:rPr>
                              <w:t xml:space="preserve">Hailey Zimmerman-Activities Director </w:t>
                            </w:r>
                          </w:p>
                          <w:p w14:paraId="03365806" w14:textId="77777777" w:rsidR="003D006C" w:rsidRPr="003D006C" w:rsidRDefault="003D006C" w:rsidP="003D006C">
                            <w:pPr>
                              <w:pStyle w:val="PartyInformation"/>
                              <w:rPr>
                                <w:color w:val="001A2E"/>
                              </w:rPr>
                            </w:pPr>
                            <w:r w:rsidRPr="003D006C">
                              <w:rPr>
                                <w:color w:val="001A2E"/>
                              </w:rPr>
                              <w:t>MO: (573) 539-2466</w:t>
                            </w:r>
                          </w:p>
                          <w:p w14:paraId="56DB9E2B" w14:textId="6FB3AABB" w:rsidR="003D006C" w:rsidRPr="00E53155" w:rsidRDefault="003D006C" w:rsidP="003D006C">
                            <w:pPr>
                              <w:pStyle w:val="PartyInformation"/>
                              <w:rPr>
                                <w:color w:val="001A2E"/>
                              </w:rPr>
                            </w:pPr>
                            <w:r w:rsidRPr="003D006C">
                              <w:rPr>
                                <w:color w:val="001A2E"/>
                              </w:rPr>
                              <w:t>Email: HZimmerman@gsnhd1.co</w:t>
                            </w:r>
                            <w:r w:rsidR="00515261">
                              <w:rPr>
                                <w:color w:val="001A2E"/>
                              </w:rPr>
                              <w:t>m</w:t>
                            </w:r>
                            <w:r w:rsidRPr="003D006C">
                              <w:rPr>
                                <w:color w:val="001A2E"/>
                              </w:rPr>
                              <w:t>m</w:t>
                            </w:r>
                          </w:p>
                          <w:p w14:paraId="424FB61C" w14:textId="77777777" w:rsidR="003D006C" w:rsidRDefault="003D006C" w:rsidP="003D0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51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25pt;margin-top:20.7pt;width:153.75pt;height:87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">
                <v:textbox>
                  <w:txbxContent>
                    <w:p w14:paraId="2C790F35" w14:textId="77777777" w:rsidR="003D006C" w:rsidRPr="003D006C" w:rsidRDefault="003D006C" w:rsidP="003D006C">
                      <w:pPr>
                        <w:pStyle w:val="PartyInformation"/>
                        <w:rPr>
                          <w:color w:val="001A2E"/>
                        </w:rPr>
                      </w:pPr>
                      <w:r w:rsidRPr="003D006C">
                        <w:rPr>
                          <w:color w:val="001A2E"/>
                        </w:rPr>
                        <w:t xml:space="preserve">Can arrange pick up: </w:t>
                      </w:r>
                    </w:p>
                    <w:p w14:paraId="3B4939AC" w14:textId="77777777" w:rsidR="003D006C" w:rsidRPr="003D006C" w:rsidRDefault="003D006C" w:rsidP="003D006C">
                      <w:pPr>
                        <w:pStyle w:val="PartyInformation"/>
                        <w:rPr>
                          <w:color w:val="001A2E"/>
                        </w:rPr>
                      </w:pPr>
                      <w:r w:rsidRPr="003D006C">
                        <w:rPr>
                          <w:color w:val="001A2E"/>
                        </w:rPr>
                        <w:t xml:space="preserve">Hailey Zimmerman-Activities Director </w:t>
                      </w:r>
                    </w:p>
                    <w:p w14:paraId="03365806" w14:textId="77777777" w:rsidR="003D006C" w:rsidRPr="003D006C" w:rsidRDefault="003D006C" w:rsidP="003D006C">
                      <w:pPr>
                        <w:pStyle w:val="PartyInformation"/>
                        <w:rPr>
                          <w:color w:val="001A2E"/>
                        </w:rPr>
                      </w:pPr>
                      <w:r w:rsidRPr="003D006C">
                        <w:rPr>
                          <w:color w:val="001A2E"/>
                        </w:rPr>
                        <w:t>MO: (573) 539-2466</w:t>
                      </w:r>
                    </w:p>
                    <w:p w14:paraId="56DB9E2B" w14:textId="6FB3AABB" w:rsidR="003D006C" w:rsidRPr="00E53155" w:rsidRDefault="003D006C" w:rsidP="003D006C">
                      <w:pPr>
                        <w:pStyle w:val="PartyInformation"/>
                        <w:rPr>
                          <w:color w:val="001A2E"/>
                        </w:rPr>
                      </w:pPr>
                      <w:r w:rsidRPr="003D006C">
                        <w:rPr>
                          <w:color w:val="001A2E"/>
                        </w:rPr>
                        <w:t>Email: HZimmerman@gsnhd1.co</w:t>
                      </w:r>
                      <w:r w:rsidR="00515261">
                        <w:rPr>
                          <w:color w:val="001A2E"/>
                        </w:rPr>
                        <w:t>m</w:t>
                      </w:r>
                      <w:r w:rsidRPr="003D006C">
                        <w:rPr>
                          <w:color w:val="001A2E"/>
                        </w:rPr>
                        <w:t>m</w:t>
                      </w:r>
                    </w:p>
                    <w:p w14:paraId="424FB61C" w14:textId="77777777" w:rsidR="003D006C" w:rsidRDefault="003D006C" w:rsidP="003D006C"/>
                  </w:txbxContent>
                </v:textbox>
                <w10:wrap anchorx="page"/>
              </v:shape>
            </w:pict>
          </mc:Fallback>
        </mc:AlternateContent>
      </w:r>
      <w:r>
        <w:t>crosswords, games, large print books</w:t>
      </w:r>
      <w:r w:rsidR="00515261">
        <w:t>.</w:t>
      </w:r>
    </w:p>
    <w:p w14:paraId="2A8B495F" w14:textId="77777777" w:rsidR="00E53155" w:rsidRDefault="00E53155" w:rsidP="006301DA">
      <w:pPr>
        <w:pStyle w:val="PartyInformation"/>
        <w:rPr>
          <w:color w:val="0070C0"/>
        </w:rPr>
      </w:pPr>
    </w:p>
    <w:p w14:paraId="04CA428C" w14:textId="77777777" w:rsidR="00E53155" w:rsidRDefault="00E53155" w:rsidP="006301DA">
      <w:pPr>
        <w:pStyle w:val="PartyInformation"/>
        <w:rPr>
          <w:color w:val="0070C0"/>
        </w:rPr>
      </w:pPr>
    </w:p>
    <w:p w14:paraId="40430458" w14:textId="77777777" w:rsidR="00E53155" w:rsidRPr="00E53155" w:rsidRDefault="00E53155" w:rsidP="006301DA">
      <w:pPr>
        <w:pStyle w:val="PartyInformation"/>
        <w:rPr>
          <w:color w:val="0070C0"/>
        </w:rPr>
      </w:pPr>
    </w:p>
    <w:sectPr w:rsidR="00E53155" w:rsidRPr="00E53155" w:rsidSect="007700EB">
      <w:headerReference w:type="default" r:id="rId16"/>
      <w:pgSz w:w="12240" w:h="15840"/>
      <w:pgMar w:top="4896" w:right="1440" w:bottom="3427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1E36D" w14:textId="77777777" w:rsidR="00F9706B" w:rsidRDefault="00F9706B" w:rsidP="001362EE">
      <w:r>
        <w:separator/>
      </w:r>
    </w:p>
  </w:endnote>
  <w:endnote w:type="continuationSeparator" w:id="0">
    <w:p w14:paraId="0626715D" w14:textId="77777777" w:rsidR="00F9706B" w:rsidRDefault="00F9706B" w:rsidP="001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BC63" w14:textId="77777777" w:rsidR="00F9706B" w:rsidRDefault="00F9706B" w:rsidP="001362EE">
      <w:r>
        <w:separator/>
      </w:r>
    </w:p>
  </w:footnote>
  <w:footnote w:type="continuationSeparator" w:id="0">
    <w:p w14:paraId="2BCC74E8" w14:textId="77777777" w:rsidR="00F9706B" w:rsidRDefault="00F9706B" w:rsidP="0013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56A0" w14:textId="77777777" w:rsidR="001362EE" w:rsidRDefault="001362EE" w:rsidP="001362EE">
    <w:pPr>
      <w:pStyle w:val="Header"/>
      <w:tabs>
        <w:tab w:val="clear" w:pos="4513"/>
        <w:tab w:val="clear" w:pos="9026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A8AB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231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617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254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7095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343F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2F8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D0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6085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63F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C7B2A"/>
    <w:multiLevelType w:val="hybridMultilevel"/>
    <w:tmpl w:val="A176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222169">
    <w:abstractNumId w:val="9"/>
  </w:num>
  <w:num w:numId="2" w16cid:durableId="2068264458">
    <w:abstractNumId w:val="7"/>
  </w:num>
  <w:num w:numId="3" w16cid:durableId="1158764481">
    <w:abstractNumId w:val="6"/>
  </w:num>
  <w:num w:numId="4" w16cid:durableId="2078092118">
    <w:abstractNumId w:val="5"/>
  </w:num>
  <w:num w:numId="5" w16cid:durableId="114914574">
    <w:abstractNumId w:val="4"/>
  </w:num>
  <w:num w:numId="6" w16cid:durableId="1716539906">
    <w:abstractNumId w:val="8"/>
  </w:num>
  <w:num w:numId="7" w16cid:durableId="1779519298">
    <w:abstractNumId w:val="3"/>
  </w:num>
  <w:num w:numId="8" w16cid:durableId="271283034">
    <w:abstractNumId w:val="2"/>
  </w:num>
  <w:num w:numId="9" w16cid:durableId="998534903">
    <w:abstractNumId w:val="1"/>
  </w:num>
  <w:num w:numId="10" w16cid:durableId="1358199304">
    <w:abstractNumId w:val="0"/>
  </w:num>
  <w:num w:numId="11" w16cid:durableId="194576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white,#c2d6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D"/>
    <w:rsid w:val="00050470"/>
    <w:rsid w:val="000B0E70"/>
    <w:rsid w:val="000F5C40"/>
    <w:rsid w:val="00121A2F"/>
    <w:rsid w:val="00132A0B"/>
    <w:rsid w:val="001362EE"/>
    <w:rsid w:val="00145018"/>
    <w:rsid w:val="00146DF4"/>
    <w:rsid w:val="00175A52"/>
    <w:rsid w:val="00184C1B"/>
    <w:rsid w:val="001F2C6A"/>
    <w:rsid w:val="00215839"/>
    <w:rsid w:val="00225D14"/>
    <w:rsid w:val="002C260C"/>
    <w:rsid w:val="002D1759"/>
    <w:rsid w:val="0030177E"/>
    <w:rsid w:val="00307347"/>
    <w:rsid w:val="00354966"/>
    <w:rsid w:val="00355890"/>
    <w:rsid w:val="00377AEA"/>
    <w:rsid w:val="00380066"/>
    <w:rsid w:val="003A16AD"/>
    <w:rsid w:val="003D006C"/>
    <w:rsid w:val="003E7435"/>
    <w:rsid w:val="004257A7"/>
    <w:rsid w:val="004339E5"/>
    <w:rsid w:val="00453942"/>
    <w:rsid w:val="00454925"/>
    <w:rsid w:val="00461DA6"/>
    <w:rsid w:val="00463176"/>
    <w:rsid w:val="00477362"/>
    <w:rsid w:val="004813BD"/>
    <w:rsid w:val="004E32CD"/>
    <w:rsid w:val="00515261"/>
    <w:rsid w:val="0057107E"/>
    <w:rsid w:val="005B5708"/>
    <w:rsid w:val="005C10BD"/>
    <w:rsid w:val="005F2CA3"/>
    <w:rsid w:val="005F31E6"/>
    <w:rsid w:val="006301DA"/>
    <w:rsid w:val="006624A3"/>
    <w:rsid w:val="006647AD"/>
    <w:rsid w:val="00674D41"/>
    <w:rsid w:val="00696D74"/>
    <w:rsid w:val="006E2801"/>
    <w:rsid w:val="006E304C"/>
    <w:rsid w:val="007301E7"/>
    <w:rsid w:val="0074198E"/>
    <w:rsid w:val="007700EB"/>
    <w:rsid w:val="007B4028"/>
    <w:rsid w:val="007C3634"/>
    <w:rsid w:val="007C5FEF"/>
    <w:rsid w:val="0084409D"/>
    <w:rsid w:val="008570B4"/>
    <w:rsid w:val="0087258A"/>
    <w:rsid w:val="008B3B78"/>
    <w:rsid w:val="008F446B"/>
    <w:rsid w:val="00911051"/>
    <w:rsid w:val="00967B8B"/>
    <w:rsid w:val="009924C5"/>
    <w:rsid w:val="00994568"/>
    <w:rsid w:val="009A02F3"/>
    <w:rsid w:val="009B64DA"/>
    <w:rsid w:val="00A30828"/>
    <w:rsid w:val="00A36E63"/>
    <w:rsid w:val="00A42BA7"/>
    <w:rsid w:val="00A455A6"/>
    <w:rsid w:val="00A76598"/>
    <w:rsid w:val="00AC208E"/>
    <w:rsid w:val="00AC60A4"/>
    <w:rsid w:val="00B26F11"/>
    <w:rsid w:val="00B57D67"/>
    <w:rsid w:val="00B71EA9"/>
    <w:rsid w:val="00B72196"/>
    <w:rsid w:val="00B9069A"/>
    <w:rsid w:val="00BC7669"/>
    <w:rsid w:val="00C83BFD"/>
    <w:rsid w:val="00CA0436"/>
    <w:rsid w:val="00CB2824"/>
    <w:rsid w:val="00D248ED"/>
    <w:rsid w:val="00D35593"/>
    <w:rsid w:val="00D4602D"/>
    <w:rsid w:val="00D73064"/>
    <w:rsid w:val="00D81930"/>
    <w:rsid w:val="00D95B79"/>
    <w:rsid w:val="00DB7A15"/>
    <w:rsid w:val="00DC69AD"/>
    <w:rsid w:val="00E26874"/>
    <w:rsid w:val="00E53155"/>
    <w:rsid w:val="00EA3A33"/>
    <w:rsid w:val="00EB2955"/>
    <w:rsid w:val="00EC6FE8"/>
    <w:rsid w:val="00F26B5E"/>
    <w:rsid w:val="00F67FEA"/>
    <w:rsid w:val="00F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white,#c2d69b"/>
    </o:shapedefaults>
    <o:shapelayout v:ext="edit">
      <o:idmap v:ext="edit" data="2"/>
    </o:shapelayout>
  </w:shapeDefaults>
  <w:decimalSymbol w:val="."/>
  <w:listSeparator w:val=","/>
  <w14:docId w14:val="5F85B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6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B7A15"/>
    <w:pPr>
      <w:spacing w:before="120" w:after="120" w:line="204" w:lineRule="auto"/>
      <w:ind w:left="-144"/>
      <w:outlineLvl w:val="0"/>
    </w:pPr>
    <w:rPr>
      <w:rFonts w:asciiTheme="majorHAnsi" w:hAnsiTheme="majorHAnsi"/>
      <w:color w:val="4D160F" w:themeColor="accent2" w:themeShade="80"/>
      <w:sz w:val="96"/>
      <w:szCs w:val="96"/>
    </w:rPr>
  </w:style>
  <w:style w:type="paragraph" w:styleId="Heading2">
    <w:name w:val="heading 2"/>
    <w:basedOn w:val="Normal"/>
    <w:next w:val="Normal"/>
    <w:link w:val="Heading2Char"/>
    <w:qFormat/>
    <w:rsid w:val="00380066"/>
    <w:pPr>
      <w:spacing w:after="200"/>
      <w:contextualSpacing/>
      <w:outlineLvl w:val="1"/>
    </w:pPr>
    <w:rPr>
      <w:rFonts w:asciiTheme="majorHAnsi" w:hAnsiTheme="majorHAnsi"/>
      <w:color w:val="4D160F" w:themeColor="accent2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C260C"/>
    <w:pPr>
      <w:outlineLvl w:val="2"/>
    </w:pPr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2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2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2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2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A15"/>
    <w:rPr>
      <w:rFonts w:asciiTheme="majorHAnsi" w:hAnsiTheme="majorHAnsi"/>
      <w:color w:val="4D160F" w:themeColor="accent2" w:themeShade="80"/>
      <w:sz w:val="96"/>
      <w:szCs w:val="96"/>
    </w:rPr>
  </w:style>
  <w:style w:type="character" w:customStyle="1" w:styleId="Heading2Char">
    <w:name w:val="Heading 2 Char"/>
    <w:basedOn w:val="DefaultParagraphFont"/>
    <w:link w:val="Heading2"/>
    <w:rsid w:val="00380066"/>
    <w:rPr>
      <w:rFonts w:asciiTheme="majorHAnsi" w:hAnsiTheme="majorHAnsi"/>
      <w:color w:val="4D160F" w:themeColor="accent2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C260C"/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customStyle="1" w:styleId="companyname">
    <w:name w:val="company name"/>
    <w:basedOn w:val="Normal"/>
    <w:rsid w:val="00463176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customStyle="1" w:styleId="bold">
    <w:name w:val="bold"/>
    <w:basedOn w:val="Normal"/>
    <w:link w:val="boldChar"/>
    <w:rsid w:val="002C260C"/>
    <w:rPr>
      <w:rFonts w:ascii="Trebuchet MS" w:eastAsia="Times New Roman" w:hAnsi="Trebuchet MS" w:cs="Times New Roman"/>
      <w:b/>
      <w:szCs w:val="20"/>
    </w:rPr>
  </w:style>
  <w:style w:type="character" w:customStyle="1" w:styleId="boldChar">
    <w:name w:val="bold Char"/>
    <w:basedOn w:val="DefaultParagraphFont"/>
    <w:link w:val="bold"/>
    <w:rsid w:val="002C260C"/>
    <w:rPr>
      <w:rFonts w:ascii="Trebuchet MS" w:eastAsia="Times New Roman" w:hAnsi="Trebuchet MS" w:cs="Times New Roman"/>
      <w:b/>
      <w:szCs w:val="20"/>
    </w:rPr>
  </w:style>
  <w:style w:type="paragraph" w:customStyle="1" w:styleId="PartyInformation">
    <w:name w:val="Party Information"/>
    <w:basedOn w:val="Normal"/>
    <w:rsid w:val="009A02F3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6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68"/>
    <w:rPr>
      <w:rFonts w:ascii="Tahoma" w:hAnsi="Tahoma" w:cs="Tahoma"/>
      <w:szCs w:val="16"/>
    </w:rPr>
  </w:style>
  <w:style w:type="paragraph" w:customStyle="1" w:styleId="PartyInformation-Italic">
    <w:name w:val="Party Information - Italic"/>
    <w:basedOn w:val="Normal"/>
    <w:qFormat/>
    <w:rsid w:val="00DB7A15"/>
    <w:pPr>
      <w:spacing w:after="240"/>
    </w:pPr>
    <w:rPr>
      <w:rFonts w:asciiTheme="majorHAnsi" w:hAnsiTheme="majorHAnsi"/>
      <w:i/>
      <w:color w:val="4D160F" w:themeColor="accent2" w:themeShade="8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2EE"/>
  </w:style>
  <w:style w:type="paragraph" w:styleId="Footer">
    <w:name w:val="footer"/>
    <w:basedOn w:val="Normal"/>
    <w:link w:val="FooterChar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2EE"/>
  </w:style>
  <w:style w:type="character" w:styleId="PlaceholderText">
    <w:name w:val="Placeholder Text"/>
    <w:basedOn w:val="DefaultParagraphFont"/>
    <w:uiPriority w:val="99"/>
    <w:semiHidden/>
    <w:rsid w:val="007C5FEF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A02F3"/>
  </w:style>
  <w:style w:type="paragraph" w:styleId="BlockText">
    <w:name w:val="Block Text"/>
    <w:basedOn w:val="Normal"/>
    <w:uiPriority w:val="99"/>
    <w:semiHidden/>
    <w:unhideWhenUsed/>
    <w:rsid w:val="0074198E"/>
    <w:pPr>
      <w:pBdr>
        <w:top w:val="single" w:sz="2" w:space="10" w:color="9D3511" w:themeColor="accent1" w:themeShade="BF" w:shadow="1"/>
        <w:left w:val="single" w:sz="2" w:space="10" w:color="9D3511" w:themeColor="accent1" w:themeShade="BF" w:shadow="1"/>
        <w:bottom w:val="single" w:sz="2" w:space="10" w:color="9D3511" w:themeColor="accent1" w:themeShade="BF" w:shadow="1"/>
        <w:right w:val="single" w:sz="2" w:space="10" w:color="9D3511" w:themeColor="accent1" w:themeShade="BF" w:shadow="1"/>
      </w:pBdr>
      <w:ind w:left="1152" w:right="1152"/>
    </w:pPr>
    <w:rPr>
      <w:rFonts w:eastAsiaTheme="minorEastAsia"/>
      <w:i/>
      <w:iCs/>
      <w:color w:val="9D3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A0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2F3"/>
  </w:style>
  <w:style w:type="paragraph" w:styleId="BodyText2">
    <w:name w:val="Body Text 2"/>
    <w:basedOn w:val="Normal"/>
    <w:link w:val="BodyText2Char"/>
    <w:uiPriority w:val="99"/>
    <w:semiHidden/>
    <w:unhideWhenUsed/>
    <w:rsid w:val="009A02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02F3"/>
  </w:style>
  <w:style w:type="paragraph" w:styleId="BodyText3">
    <w:name w:val="Body Text 3"/>
    <w:basedOn w:val="Normal"/>
    <w:link w:val="BodyText3Char"/>
    <w:uiPriority w:val="99"/>
    <w:semiHidden/>
    <w:unhideWhenUsed/>
    <w:rsid w:val="009A02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02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02F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02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02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02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A02F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02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02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02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02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02F3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02F3"/>
    <w:pPr>
      <w:spacing w:after="200"/>
    </w:pPr>
    <w:rPr>
      <w:i/>
      <w:iCs/>
      <w:color w:val="696464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A02F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A02F3"/>
  </w:style>
  <w:style w:type="table" w:styleId="ColorfulGrid">
    <w:name w:val="Colorful Grid"/>
    <w:basedOn w:val="Table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02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02F3"/>
  </w:style>
  <w:style w:type="character" w:customStyle="1" w:styleId="DateChar">
    <w:name w:val="Date Char"/>
    <w:basedOn w:val="DefaultParagraphFont"/>
    <w:link w:val="Date"/>
    <w:uiPriority w:val="99"/>
    <w:semiHidden/>
    <w:rsid w:val="009A02F3"/>
  </w:style>
  <w:style w:type="paragraph" w:styleId="DocumentMap">
    <w:name w:val="Document Map"/>
    <w:basedOn w:val="Normal"/>
    <w:link w:val="DocumentMapChar"/>
    <w:uiPriority w:val="99"/>
    <w:semiHidden/>
    <w:unhideWhenUsed/>
    <w:rsid w:val="009A02F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02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A02F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A02F3"/>
  </w:style>
  <w:style w:type="character" w:styleId="EndnoteReference">
    <w:name w:val="endnote reference"/>
    <w:basedOn w:val="DefaultParagraphFont"/>
    <w:uiPriority w:val="99"/>
    <w:semiHidden/>
    <w:unhideWhenUsed/>
    <w:rsid w:val="009A02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02F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02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A02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A02F3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198E"/>
    <w:rPr>
      <w:color w:val="6D6262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A02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2F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2F3"/>
    <w:rPr>
      <w:szCs w:val="20"/>
    </w:rPr>
  </w:style>
  <w:style w:type="table" w:styleId="GridTable1Light">
    <w:name w:val="Grid Table 1 Light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3">
    <w:name w:val="Grid Table 3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A02F3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2F3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2F3"/>
    <w:rPr>
      <w:rFonts w:asciiTheme="majorHAnsi" w:eastAsiaTheme="majorEastAsia" w:hAnsiTheme="majorHAnsi" w:cstheme="majorBidi"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2F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2F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2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A02F3"/>
  </w:style>
  <w:style w:type="paragraph" w:styleId="HTMLAddress">
    <w:name w:val="HTML Address"/>
    <w:basedOn w:val="Normal"/>
    <w:link w:val="HTMLAddressChar"/>
    <w:uiPriority w:val="99"/>
    <w:semiHidden/>
    <w:unhideWhenUsed/>
    <w:rsid w:val="009A02F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02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A02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A02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A02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02F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02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A02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A02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198E"/>
    <w:rPr>
      <w:color w:val="4A3128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02F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A02F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A02F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A02F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A02F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A02F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A02F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A02F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A02F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A02F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A02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A02F3"/>
  </w:style>
  <w:style w:type="paragraph" w:styleId="List">
    <w:name w:val="List"/>
    <w:basedOn w:val="Normal"/>
    <w:uiPriority w:val="99"/>
    <w:semiHidden/>
    <w:unhideWhenUsed/>
    <w:rsid w:val="009A02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A02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A02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A02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A02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A02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A02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A02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A02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A02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A02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A02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A02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A02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A02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A02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A02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A02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A02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A02F3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le2">
    <w:name w:val="List Table 2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le3">
    <w:name w:val="List Table 3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D34817" w:themeColor="accent1"/>
        <w:bottom w:val="single" w:sz="4" w:space="0" w:color="D3481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9B2D1F" w:themeColor="accent2"/>
        <w:bottom w:val="single" w:sz="4" w:space="0" w:color="9B2D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A28E6A" w:themeColor="accent3"/>
        <w:bottom w:val="single" w:sz="4" w:space="0" w:color="A28E6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956251" w:themeColor="accent4"/>
        <w:bottom w:val="single" w:sz="4" w:space="0" w:color="95625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918485" w:themeColor="accent5"/>
        <w:bottom w:val="single" w:sz="4" w:space="0" w:color="91848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855D5D" w:themeColor="accent6"/>
        <w:bottom w:val="single" w:sz="4" w:space="0" w:color="855D5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A0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A02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A02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A02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A02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A02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A02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A02F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A02F3"/>
  </w:style>
  <w:style w:type="character" w:styleId="PageNumber">
    <w:name w:val="page number"/>
    <w:basedOn w:val="DefaultParagraphFont"/>
    <w:uiPriority w:val="99"/>
    <w:semiHidden/>
    <w:unhideWhenUsed/>
    <w:rsid w:val="009A02F3"/>
  </w:style>
  <w:style w:type="table" w:styleId="PlainTable1">
    <w:name w:val="Plain Table 1"/>
    <w:basedOn w:val="TableNormal"/>
    <w:uiPriority w:val="41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A02F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2F3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A02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A02F3"/>
  </w:style>
  <w:style w:type="paragraph" w:styleId="Signature">
    <w:name w:val="Signature"/>
    <w:basedOn w:val="Normal"/>
    <w:link w:val="SignatureChar"/>
    <w:uiPriority w:val="99"/>
    <w:semiHidden/>
    <w:unhideWhenUsed/>
    <w:rsid w:val="009A02F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A02F3"/>
  </w:style>
  <w:style w:type="character" w:styleId="SmartHyperlink">
    <w:name w:val="Smart Hyperlink"/>
    <w:basedOn w:val="DefaultParagraphFont"/>
    <w:uiPriority w:val="99"/>
    <w:semiHidden/>
    <w:unhideWhenUsed/>
    <w:rsid w:val="009A02F3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9A02F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A02F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A02F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A02F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A02F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A02F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A02F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A02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A02F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02F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A02F3"/>
  </w:style>
  <w:style w:type="table" w:styleId="TableProfessional">
    <w:name w:val="Table Professional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A02F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A02F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A02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A02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A02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A02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A02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A02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A02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A02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A02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A02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2F3"/>
    <w:pPr>
      <w:keepNext/>
      <w:keepLines/>
      <w:spacing w:before="240" w:after="0" w:line="240" w:lineRule="auto"/>
      <w:ind w:left="0"/>
      <w:outlineLvl w:val="9"/>
    </w:pPr>
    <w:rPr>
      <w:rFonts w:eastAsiaTheme="majorEastAsia" w:cstheme="majorBidi"/>
      <w:color w:val="9D351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4198E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snhd.com/good-shepherd-care-cente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cid:image001.png@01DB006F.CF3309C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immerman\AppData\Roaming\Microsoft\Templates\Holiday%20party%20invitation%20(for%20business%20event).dotx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EA3E-32C6-42BC-8CDD-C828834D3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E9C5B-228F-4DEF-850B-EC7D7A869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5AB9F-FD4C-4D7E-B657-E8008D516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14DBC3D1-7286-4D2C-8145-B47F7D0C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(for business event)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2024-09-03T14:34:00Z</dcterms:created>
  <dcterms:modified xsi:type="dcterms:W3CDTF">2024-09-08T19:46:00Z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